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62886" w14:textId="77777777" w:rsidR="0016150B" w:rsidRDefault="0016150B" w:rsidP="0016150B">
      <w:pPr>
        <w:spacing w:after="0" w:line="240" w:lineRule="auto"/>
        <w:jc w:val="center"/>
        <w:rPr>
          <w:rFonts w:ascii="wf_segoe-ui_normal" w:hAnsi="wf_segoe-ui_normal"/>
          <w:b/>
          <w:color w:val="333333"/>
          <w:sz w:val="24"/>
          <w:szCs w:val="24"/>
        </w:rPr>
      </w:pPr>
    </w:p>
    <w:p w14:paraId="720D7F95" w14:textId="2F5CEB7E" w:rsidR="0016150B" w:rsidRPr="004C3620" w:rsidRDefault="0016150B" w:rsidP="0016150B">
      <w:pPr>
        <w:spacing w:after="0" w:line="240" w:lineRule="auto"/>
        <w:jc w:val="center"/>
        <w:rPr>
          <w:rFonts w:ascii="wf_segoe-ui_normal" w:hAnsi="wf_segoe-ui_normal"/>
          <w:b/>
          <w:color w:val="333333"/>
          <w:sz w:val="32"/>
          <w:szCs w:val="32"/>
        </w:rPr>
      </w:pPr>
      <w:r w:rsidRPr="004C3620">
        <w:rPr>
          <w:rFonts w:ascii="wf_segoe-ui_normal" w:hAnsi="wf_segoe-ui_normal"/>
          <w:b/>
          <w:color w:val="333333"/>
          <w:sz w:val="32"/>
          <w:szCs w:val="32"/>
        </w:rPr>
        <w:t xml:space="preserve">Orlando Open November </w:t>
      </w:r>
      <w:r w:rsidR="00BE5089" w:rsidRPr="004C3620">
        <w:rPr>
          <w:rFonts w:ascii="wf_segoe-ui_normal" w:hAnsi="wf_segoe-ui_normal"/>
          <w:b/>
          <w:color w:val="333333"/>
          <w:sz w:val="32"/>
          <w:szCs w:val="32"/>
        </w:rPr>
        <w:t>2</w:t>
      </w:r>
      <w:r w:rsidR="00756659" w:rsidRPr="004C3620">
        <w:rPr>
          <w:rFonts w:ascii="wf_segoe-ui_normal" w:hAnsi="wf_segoe-ui_normal"/>
          <w:b/>
          <w:color w:val="333333"/>
          <w:sz w:val="32"/>
          <w:szCs w:val="32"/>
        </w:rPr>
        <w:t>7</w:t>
      </w:r>
      <w:r w:rsidRPr="004C3620">
        <w:rPr>
          <w:rFonts w:ascii="wf_segoe-ui_normal" w:hAnsi="wf_segoe-ui_normal"/>
          <w:b/>
          <w:color w:val="333333"/>
          <w:sz w:val="32"/>
          <w:szCs w:val="32"/>
        </w:rPr>
        <w:t>, 2020 DIRECTOR’S UPDATE</w:t>
      </w:r>
    </w:p>
    <w:p w14:paraId="385D02EF" w14:textId="77777777" w:rsidR="0040182D" w:rsidRPr="004C3620" w:rsidRDefault="0040182D" w:rsidP="0016150B">
      <w:pPr>
        <w:spacing w:after="0" w:line="240" w:lineRule="auto"/>
        <w:jc w:val="center"/>
        <w:rPr>
          <w:rFonts w:ascii="wf_segoe-ui_normal" w:hAnsi="wf_segoe-ui_normal"/>
          <w:b/>
          <w:color w:val="333333"/>
          <w:sz w:val="32"/>
          <w:szCs w:val="32"/>
        </w:rPr>
      </w:pPr>
    </w:p>
    <w:p w14:paraId="1AC300FD" w14:textId="729FFDED" w:rsidR="00013778" w:rsidRPr="004C3620" w:rsidRDefault="0040182D" w:rsidP="0016150B">
      <w:pPr>
        <w:spacing w:after="0" w:line="240" w:lineRule="auto"/>
        <w:jc w:val="center"/>
        <w:rPr>
          <w:rFonts w:ascii="wf_segoe-ui_normal" w:hAnsi="wf_segoe-ui_normal"/>
          <w:bCs/>
          <w:color w:val="333333"/>
          <w:sz w:val="32"/>
          <w:szCs w:val="32"/>
        </w:rPr>
      </w:pPr>
      <w:r w:rsidRPr="004C3620">
        <w:rPr>
          <w:rFonts w:ascii="wf_segoe-ui_normal" w:hAnsi="wf_segoe-ui_normal"/>
          <w:b/>
          <w:color w:val="333333"/>
          <w:sz w:val="32"/>
          <w:szCs w:val="32"/>
        </w:rPr>
        <w:t>*NO PLAYER MAY PARTICIPATE WITHOUT A COMPLETED WAIVER</w:t>
      </w:r>
      <w:r w:rsidR="00420670" w:rsidRPr="004C3620">
        <w:rPr>
          <w:rFonts w:ascii="wf_segoe-ui_normal" w:hAnsi="wf_segoe-ui_normal"/>
          <w:b/>
          <w:color w:val="333333"/>
          <w:sz w:val="32"/>
          <w:szCs w:val="32"/>
        </w:rPr>
        <w:t xml:space="preserve">: </w:t>
      </w:r>
      <w:r w:rsidR="00EB6A98" w:rsidRPr="004C3620">
        <w:rPr>
          <w:rFonts w:ascii="wf_segoe-ui_normal" w:hAnsi="wf_segoe-ui_normal"/>
          <w:b/>
          <w:color w:val="333333"/>
          <w:sz w:val="32"/>
          <w:szCs w:val="32"/>
        </w:rPr>
        <w:br/>
      </w:r>
      <w:r w:rsidR="00420670" w:rsidRPr="004C3620">
        <w:rPr>
          <w:rFonts w:ascii="wf_segoe-ui_normal" w:hAnsi="wf_segoe-ui_normal"/>
          <w:b/>
          <w:color w:val="333333"/>
          <w:sz w:val="32"/>
          <w:szCs w:val="32"/>
        </w:rPr>
        <w:t>See attached list of completed waivers</w:t>
      </w:r>
      <w:r w:rsidR="00EB6A98" w:rsidRPr="004C3620">
        <w:rPr>
          <w:rFonts w:ascii="wf_segoe-ui_normal" w:hAnsi="wf_segoe-ui_normal"/>
          <w:b/>
          <w:color w:val="333333"/>
          <w:sz w:val="32"/>
          <w:szCs w:val="32"/>
        </w:rPr>
        <w:t>-CLICK HERE</w:t>
      </w:r>
      <w:r w:rsidR="00420670" w:rsidRPr="004C3620">
        <w:rPr>
          <w:rFonts w:ascii="wf_segoe-ui_normal" w:hAnsi="wf_segoe-ui_normal"/>
          <w:b/>
          <w:color w:val="333333"/>
          <w:sz w:val="32"/>
          <w:szCs w:val="32"/>
        </w:rPr>
        <w:t xml:space="preserve"> </w:t>
      </w:r>
      <w:r w:rsidR="00420670" w:rsidRPr="004C3620">
        <w:rPr>
          <w:rFonts w:ascii="wf_segoe-ui_normal" w:hAnsi="wf_segoe-ui_normal"/>
          <w:b/>
          <w:color w:val="333333"/>
          <w:sz w:val="32"/>
          <w:szCs w:val="32"/>
        </w:rPr>
        <w:br/>
        <w:t>-</w:t>
      </w:r>
      <w:r w:rsidR="00013778" w:rsidRPr="004C3620">
        <w:rPr>
          <w:rFonts w:ascii="wf_segoe-ui_normal" w:hAnsi="wf_segoe-ui_normal"/>
          <w:bCs/>
          <w:color w:val="333333"/>
          <w:sz w:val="32"/>
          <w:szCs w:val="32"/>
        </w:rPr>
        <w:t xml:space="preserve">if a player’s age is challenged and they have do not have a completed waivers they are automatically </w:t>
      </w:r>
      <w:r w:rsidR="00A16268" w:rsidRPr="004C3620">
        <w:rPr>
          <w:rFonts w:ascii="wf_segoe-ui_normal" w:hAnsi="wf_segoe-ui_normal"/>
          <w:bCs/>
          <w:color w:val="333333"/>
          <w:sz w:val="32"/>
          <w:szCs w:val="32"/>
        </w:rPr>
        <w:t>disqualified from the event</w:t>
      </w:r>
    </w:p>
    <w:p w14:paraId="67C4649B" w14:textId="74547D59" w:rsidR="00A16268" w:rsidRPr="004C3620" w:rsidRDefault="00A16268" w:rsidP="0016150B">
      <w:pPr>
        <w:spacing w:after="0" w:line="240" w:lineRule="auto"/>
        <w:jc w:val="center"/>
        <w:rPr>
          <w:rFonts w:ascii="wf_segoe-ui_normal" w:hAnsi="wf_segoe-ui_normal"/>
          <w:b/>
          <w:color w:val="333333"/>
          <w:sz w:val="32"/>
          <w:szCs w:val="32"/>
        </w:rPr>
      </w:pPr>
    </w:p>
    <w:p w14:paraId="6859C6E0" w14:textId="770DEA19" w:rsidR="00A16268" w:rsidRPr="004C3620" w:rsidRDefault="00A16268" w:rsidP="0016150B">
      <w:pPr>
        <w:spacing w:after="0" w:line="240" w:lineRule="auto"/>
        <w:jc w:val="center"/>
        <w:rPr>
          <w:rFonts w:ascii="wf_segoe-ui_normal" w:hAnsi="wf_segoe-ui_normal"/>
          <w:b/>
          <w:i/>
          <w:iCs/>
          <w:color w:val="333333"/>
          <w:sz w:val="32"/>
          <w:szCs w:val="32"/>
        </w:rPr>
      </w:pPr>
      <w:r w:rsidRPr="004C3620">
        <w:rPr>
          <w:rFonts w:ascii="wf_segoe-ui_normal" w:hAnsi="wf_segoe-ui_normal"/>
          <w:b/>
          <w:i/>
          <w:iCs/>
          <w:color w:val="333333"/>
          <w:sz w:val="32"/>
          <w:szCs w:val="32"/>
        </w:rPr>
        <w:t>Presently the Waiver complete list is very light. Please remind your families to take care of this task</w:t>
      </w:r>
    </w:p>
    <w:p w14:paraId="6BDAB5E5" w14:textId="4080F2ED" w:rsidR="00A16268" w:rsidRPr="004C3620" w:rsidRDefault="00A16268" w:rsidP="0016150B">
      <w:pPr>
        <w:spacing w:after="0" w:line="240" w:lineRule="auto"/>
        <w:jc w:val="center"/>
        <w:rPr>
          <w:rFonts w:ascii="wf_segoe-ui_normal" w:hAnsi="wf_segoe-ui_normal"/>
          <w:b/>
          <w:color w:val="333333"/>
          <w:sz w:val="32"/>
          <w:szCs w:val="32"/>
        </w:rPr>
      </w:pPr>
    </w:p>
    <w:p w14:paraId="2DF434C2" w14:textId="16F6361E" w:rsidR="00A16268" w:rsidRPr="004C3620" w:rsidRDefault="00A16268" w:rsidP="0016150B">
      <w:pPr>
        <w:spacing w:after="0" w:line="240" w:lineRule="auto"/>
        <w:jc w:val="center"/>
        <w:rPr>
          <w:rFonts w:ascii="wf_segoe-ui_normal" w:hAnsi="wf_segoe-ui_normal"/>
          <w:b/>
          <w:color w:val="333333"/>
          <w:sz w:val="32"/>
          <w:szCs w:val="32"/>
        </w:rPr>
      </w:pPr>
      <w:r w:rsidRPr="004C3620">
        <w:rPr>
          <w:rFonts w:ascii="wf_segoe-ui_normal" w:hAnsi="wf_segoe-ui_normal"/>
          <w:b/>
          <w:color w:val="333333"/>
          <w:sz w:val="32"/>
          <w:szCs w:val="32"/>
        </w:rPr>
        <w:t>*SCHEDULES ARE POSTED</w:t>
      </w:r>
      <w:r w:rsidR="00BA420E" w:rsidRPr="004C3620">
        <w:rPr>
          <w:rFonts w:ascii="wf_segoe-ui_normal" w:hAnsi="wf_segoe-ui_normal"/>
          <w:b/>
          <w:color w:val="333333"/>
          <w:sz w:val="32"/>
          <w:szCs w:val="32"/>
        </w:rPr>
        <w:t xml:space="preserve"> – no more changes</w:t>
      </w:r>
    </w:p>
    <w:p w14:paraId="1FE98FEA" w14:textId="3C7A0CB0" w:rsidR="0040182D" w:rsidRPr="004C3620" w:rsidRDefault="0040182D" w:rsidP="0016150B">
      <w:pPr>
        <w:spacing w:after="0" w:line="240" w:lineRule="auto"/>
        <w:jc w:val="center"/>
        <w:rPr>
          <w:rFonts w:ascii="wf_segoe-ui_normal" w:hAnsi="wf_segoe-ui_normal"/>
          <w:bCs/>
          <w:color w:val="333333"/>
          <w:sz w:val="32"/>
          <w:szCs w:val="32"/>
        </w:rPr>
      </w:pPr>
      <w:r w:rsidRPr="004C3620">
        <w:rPr>
          <w:rFonts w:ascii="wf_segoe-ui_normal" w:hAnsi="wf_segoe-ui_normal"/>
          <w:b/>
          <w:color w:val="333333"/>
          <w:sz w:val="32"/>
          <w:szCs w:val="32"/>
        </w:rPr>
        <w:t>Please note:</w:t>
      </w:r>
      <w:r w:rsidRPr="004C3620">
        <w:rPr>
          <w:rFonts w:ascii="wf_segoe-ui_normal" w:hAnsi="wf_segoe-ui_normal"/>
          <w:b/>
          <w:color w:val="333333"/>
          <w:sz w:val="32"/>
          <w:szCs w:val="32"/>
        </w:rPr>
        <w:br/>
      </w:r>
      <w:r w:rsidR="00BA420E" w:rsidRPr="004C3620">
        <w:rPr>
          <w:rFonts w:ascii="wf_segoe-ui_normal" w:hAnsi="wf_segoe-ui_normal"/>
          <w:bCs/>
          <w:color w:val="333333"/>
          <w:sz w:val="32"/>
          <w:szCs w:val="32"/>
        </w:rPr>
        <w:t>T</w:t>
      </w:r>
      <w:r w:rsidR="00BA420E" w:rsidRPr="004C3620">
        <w:rPr>
          <w:rFonts w:ascii="wf_segoe-ui_normal" w:hAnsi="wf_segoe-ui_normal"/>
          <w:bCs/>
          <w:color w:val="333333"/>
          <w:sz w:val="32"/>
          <w:szCs w:val="32"/>
        </w:rPr>
        <w:t>he tournament is full, we can only switch teams to a different division if a) a team drops out, or b) another team wants to switch.  Right now, anything else will require an entire schedule re-do as there really is no flexibility.</w:t>
      </w:r>
    </w:p>
    <w:p w14:paraId="31459EFE" w14:textId="77777777" w:rsidR="00BA420E" w:rsidRPr="004C3620" w:rsidRDefault="00BA420E" w:rsidP="0016150B">
      <w:pPr>
        <w:spacing w:after="0" w:line="240" w:lineRule="auto"/>
        <w:jc w:val="center"/>
        <w:rPr>
          <w:rFonts w:ascii="wf_segoe-ui_normal" w:hAnsi="wf_segoe-ui_normal"/>
          <w:b/>
          <w:color w:val="333333"/>
          <w:sz w:val="32"/>
          <w:szCs w:val="32"/>
        </w:rPr>
      </w:pPr>
    </w:p>
    <w:p w14:paraId="0AE46E58" w14:textId="1F44B7FF" w:rsidR="0016150B" w:rsidRPr="004C3620" w:rsidRDefault="00536E8C" w:rsidP="0016150B">
      <w:pPr>
        <w:spacing w:after="0" w:line="240" w:lineRule="auto"/>
        <w:jc w:val="center"/>
        <w:rPr>
          <w:rFonts w:ascii="wf_segoe-ui_normal" w:hAnsi="wf_segoe-ui_normal"/>
          <w:bCs/>
          <w:i/>
          <w:iCs/>
          <w:color w:val="333333"/>
          <w:sz w:val="32"/>
          <w:szCs w:val="32"/>
        </w:rPr>
      </w:pPr>
      <w:r w:rsidRPr="004C3620">
        <w:rPr>
          <w:rFonts w:ascii="wf_segoe-ui_normal" w:hAnsi="wf_segoe-ui_normal"/>
          <w:bCs/>
          <w:i/>
          <w:iCs/>
          <w:color w:val="333333"/>
          <w:sz w:val="32"/>
          <w:szCs w:val="32"/>
        </w:rPr>
        <w:t xml:space="preserve">The web site has </w:t>
      </w:r>
      <w:r w:rsidR="007E0C07" w:rsidRPr="004C3620">
        <w:rPr>
          <w:rFonts w:ascii="wf_segoe-ui_normal" w:hAnsi="wf_segoe-ui_normal"/>
          <w:bCs/>
          <w:i/>
          <w:iCs/>
          <w:color w:val="333333"/>
          <w:sz w:val="32"/>
          <w:szCs w:val="32"/>
        </w:rPr>
        <w:t>a great deal of useful information – please use it is as your primary source</w:t>
      </w:r>
      <w:r w:rsidR="007E0C07" w:rsidRPr="004C3620">
        <w:rPr>
          <w:rFonts w:ascii="wf_segoe-ui_normal" w:hAnsi="wf_segoe-ui_normal"/>
          <w:bCs/>
          <w:i/>
          <w:iCs/>
          <w:color w:val="333333"/>
          <w:sz w:val="32"/>
          <w:szCs w:val="32"/>
        </w:rPr>
        <w:br/>
      </w:r>
      <w:hyperlink r:id="rId4" w:history="1">
        <w:r w:rsidR="007E0C07" w:rsidRPr="004C3620">
          <w:rPr>
            <w:rStyle w:val="Hyperlink"/>
            <w:rFonts w:ascii="wf_segoe-ui_normal" w:hAnsi="wf_segoe-ui_normal"/>
            <w:bCs/>
            <w:i/>
            <w:iCs/>
            <w:sz w:val="32"/>
            <w:szCs w:val="32"/>
          </w:rPr>
          <w:t>www.orlandolaxopen.com</w:t>
        </w:r>
      </w:hyperlink>
      <w:r w:rsidR="007E0C07" w:rsidRPr="004C3620">
        <w:rPr>
          <w:rFonts w:ascii="wf_segoe-ui_normal" w:hAnsi="wf_segoe-ui_normal"/>
          <w:bCs/>
          <w:i/>
          <w:iCs/>
          <w:color w:val="333333"/>
          <w:sz w:val="32"/>
          <w:szCs w:val="32"/>
        </w:rPr>
        <w:t xml:space="preserve"> </w:t>
      </w:r>
    </w:p>
    <w:p w14:paraId="2A53821D" w14:textId="6AD3E679" w:rsidR="009302B7" w:rsidRPr="004C3620" w:rsidRDefault="009302B7" w:rsidP="0016150B">
      <w:pPr>
        <w:spacing w:after="0" w:line="240" w:lineRule="auto"/>
        <w:jc w:val="center"/>
        <w:rPr>
          <w:rFonts w:ascii="wf_segoe-ui_normal" w:hAnsi="wf_segoe-ui_normal"/>
          <w:bCs/>
          <w:i/>
          <w:iCs/>
          <w:color w:val="333333"/>
          <w:sz w:val="32"/>
          <w:szCs w:val="32"/>
        </w:rPr>
      </w:pPr>
      <w:r w:rsidRPr="004C3620">
        <w:rPr>
          <w:rFonts w:ascii="wf_segoe-ui_normal" w:hAnsi="wf_segoe-ui_normal"/>
          <w:bCs/>
          <w:i/>
          <w:iCs/>
          <w:color w:val="333333"/>
          <w:sz w:val="32"/>
          <w:szCs w:val="32"/>
        </w:rPr>
        <w:t xml:space="preserve">Best way to contact us prior to the event is: </w:t>
      </w:r>
      <w:hyperlink r:id="rId5" w:history="1">
        <w:r w:rsidRPr="004C3620">
          <w:rPr>
            <w:rStyle w:val="Hyperlink"/>
            <w:rFonts w:ascii="wf_segoe-ui_normal" w:hAnsi="wf_segoe-ui_normal"/>
            <w:bCs/>
            <w:i/>
            <w:iCs/>
            <w:sz w:val="32"/>
            <w:szCs w:val="32"/>
          </w:rPr>
          <w:t>info@orlandolaxopen.com</w:t>
        </w:r>
      </w:hyperlink>
      <w:r w:rsidRPr="004C3620">
        <w:rPr>
          <w:rFonts w:ascii="wf_segoe-ui_normal" w:hAnsi="wf_segoe-ui_normal"/>
          <w:bCs/>
          <w:i/>
          <w:iCs/>
          <w:color w:val="333333"/>
          <w:sz w:val="32"/>
          <w:szCs w:val="32"/>
        </w:rPr>
        <w:t xml:space="preserve"> </w:t>
      </w:r>
    </w:p>
    <w:p w14:paraId="7869D924" w14:textId="77777777" w:rsidR="0016150B" w:rsidRDefault="0016150B" w:rsidP="0016150B">
      <w:pPr>
        <w:spacing w:after="0" w:line="240" w:lineRule="auto"/>
        <w:rPr>
          <w:rFonts w:ascii="wf_segoe-ui_normal" w:hAnsi="wf_segoe-ui_normal"/>
          <w:b/>
          <w:color w:val="333333"/>
          <w:sz w:val="24"/>
          <w:szCs w:val="24"/>
        </w:rPr>
      </w:pPr>
    </w:p>
    <w:p w14:paraId="06E8D5B6" w14:textId="17298E21" w:rsidR="00356DC6" w:rsidRDefault="0016150B" w:rsidP="0016150B">
      <w:pPr>
        <w:spacing w:after="0" w:line="240" w:lineRule="auto"/>
        <w:rPr>
          <w:rFonts w:ascii="wf_segoe-ui_normal" w:hAnsi="wf_segoe-ui_normal"/>
          <w:bCs/>
          <w:color w:val="333333"/>
          <w:sz w:val="24"/>
          <w:szCs w:val="24"/>
        </w:rPr>
      </w:pPr>
      <w:r>
        <w:rPr>
          <w:rFonts w:ascii="wf_segoe-ui_normal" w:hAnsi="wf_segoe-ui_normal"/>
          <w:b/>
          <w:color w:val="333333"/>
          <w:sz w:val="24"/>
          <w:szCs w:val="24"/>
        </w:rPr>
        <w:t>Directors and Coaches,</w:t>
      </w:r>
    </w:p>
    <w:p w14:paraId="1216830C" w14:textId="7F9CECA2" w:rsidR="00331766" w:rsidRPr="007D01FD" w:rsidRDefault="0016150B" w:rsidP="0016150B">
      <w:pPr>
        <w:spacing w:after="0" w:line="240" w:lineRule="auto"/>
        <w:rPr>
          <w:rFonts w:ascii="wf_segoe-ui_normal" w:hAnsi="wf_segoe-ui_normal"/>
          <w:bCs/>
          <w:color w:val="333333"/>
          <w:sz w:val="40"/>
          <w:szCs w:val="40"/>
        </w:rPr>
      </w:pPr>
      <w:r w:rsidRPr="0078401B">
        <w:rPr>
          <w:rFonts w:ascii="wf_segoe-ui_normal" w:hAnsi="wf_segoe-ui_normal"/>
          <w:bCs/>
          <w:color w:val="333333"/>
          <w:sz w:val="24"/>
          <w:szCs w:val="24"/>
        </w:rPr>
        <w:t xml:space="preserve">Please see your </w:t>
      </w:r>
      <w:r>
        <w:rPr>
          <w:rFonts w:ascii="wf_segoe-ui_normal" w:hAnsi="wf_segoe-ui_normal"/>
          <w:bCs/>
          <w:color w:val="333333"/>
          <w:sz w:val="24"/>
          <w:szCs w:val="24"/>
        </w:rPr>
        <w:t xml:space="preserve">November </w:t>
      </w:r>
      <w:r w:rsidR="009302B7">
        <w:rPr>
          <w:rFonts w:ascii="wf_segoe-ui_normal" w:hAnsi="wf_segoe-ui_normal"/>
          <w:bCs/>
          <w:color w:val="333333"/>
          <w:sz w:val="24"/>
          <w:szCs w:val="24"/>
        </w:rPr>
        <w:t>2</w:t>
      </w:r>
      <w:r w:rsidR="002D3375">
        <w:rPr>
          <w:rFonts w:ascii="wf_segoe-ui_normal" w:hAnsi="wf_segoe-ui_normal"/>
          <w:bCs/>
          <w:color w:val="333333"/>
          <w:sz w:val="24"/>
          <w:szCs w:val="24"/>
        </w:rPr>
        <w:t>7</w:t>
      </w:r>
      <w:r>
        <w:rPr>
          <w:rFonts w:ascii="wf_segoe-ui_normal" w:hAnsi="wf_segoe-ui_normal"/>
          <w:bCs/>
          <w:color w:val="333333"/>
          <w:sz w:val="24"/>
          <w:szCs w:val="24"/>
        </w:rPr>
        <w:t xml:space="preserve"> update:</w:t>
      </w:r>
      <w:r>
        <w:rPr>
          <w:rFonts w:ascii="wf_segoe-ui_normal" w:hAnsi="wf_segoe-ui_normal"/>
          <w:bCs/>
          <w:color w:val="333333"/>
          <w:sz w:val="24"/>
          <w:szCs w:val="24"/>
        </w:rPr>
        <w:br/>
      </w:r>
      <w:r w:rsidR="00331766" w:rsidRPr="007D01FD">
        <w:rPr>
          <w:rFonts w:ascii="wf_segoe-ui_normal" w:hAnsi="wf_segoe-ui_normal"/>
          <w:b/>
          <w:color w:val="333333"/>
          <w:sz w:val="40"/>
          <w:szCs w:val="40"/>
        </w:rPr>
        <w:t>-</w:t>
      </w:r>
      <w:r w:rsidR="00D54CB8">
        <w:rPr>
          <w:rFonts w:ascii="wf_segoe-ui_normal" w:hAnsi="wf_segoe-ui_normal"/>
          <w:b/>
          <w:color w:val="333333"/>
          <w:sz w:val="40"/>
          <w:szCs w:val="40"/>
        </w:rPr>
        <w:t>SCHEDULE IS POSTED</w:t>
      </w:r>
      <w:r w:rsidR="00331766" w:rsidRPr="007D01FD">
        <w:rPr>
          <w:rFonts w:ascii="wf_segoe-ui_normal" w:hAnsi="wf_segoe-ui_normal"/>
          <w:bCs/>
          <w:color w:val="333333"/>
          <w:sz w:val="40"/>
          <w:szCs w:val="40"/>
        </w:rPr>
        <w:t xml:space="preserve"> - </w:t>
      </w:r>
      <w:hyperlink r:id="rId6" w:history="1">
        <w:r w:rsidR="00331766" w:rsidRPr="007D01FD">
          <w:rPr>
            <w:rStyle w:val="Hyperlink"/>
            <w:rFonts w:ascii="wf_segoe-ui_normal" w:hAnsi="wf_segoe-ui_normal"/>
            <w:bCs/>
            <w:sz w:val="40"/>
            <w:szCs w:val="40"/>
          </w:rPr>
          <w:t>http://orlandolaxopen.com/schedule-results-rules</w:t>
        </w:r>
      </w:hyperlink>
    </w:p>
    <w:p w14:paraId="62FABA05" w14:textId="77777777" w:rsidR="00F072EC" w:rsidRDefault="00F072EC" w:rsidP="0016150B">
      <w:pPr>
        <w:spacing w:after="0" w:line="240" w:lineRule="auto"/>
        <w:rPr>
          <w:rFonts w:ascii="wf_segoe-ui_normal" w:hAnsi="wf_segoe-ui_normal"/>
          <w:b/>
          <w:color w:val="333333"/>
          <w:sz w:val="24"/>
          <w:szCs w:val="24"/>
        </w:rPr>
      </w:pPr>
    </w:p>
    <w:p w14:paraId="0FBC3C9B" w14:textId="31BF1593" w:rsidR="0016150B" w:rsidRPr="00EF21E2" w:rsidRDefault="00571286" w:rsidP="0016150B">
      <w:pPr>
        <w:spacing w:after="0" w:line="240" w:lineRule="auto"/>
        <w:rPr>
          <w:rFonts w:ascii="wf_segoe-ui_normal" w:hAnsi="wf_segoe-ui_normal"/>
          <w:b/>
          <w:i/>
          <w:iCs/>
          <w:color w:val="333333"/>
          <w:sz w:val="24"/>
          <w:szCs w:val="24"/>
        </w:rPr>
      </w:pPr>
      <w:r w:rsidRPr="00356DC6">
        <w:rPr>
          <w:rFonts w:ascii="wf_segoe-ui_normal" w:hAnsi="wf_segoe-ui_normal"/>
          <w:b/>
          <w:color w:val="333333"/>
          <w:sz w:val="24"/>
          <w:szCs w:val="24"/>
        </w:rPr>
        <w:t>-Payments</w:t>
      </w:r>
      <w:r>
        <w:rPr>
          <w:rFonts w:ascii="wf_segoe-ui_normal" w:hAnsi="wf_segoe-ui_normal"/>
          <w:bCs/>
          <w:color w:val="333333"/>
          <w:sz w:val="24"/>
          <w:szCs w:val="24"/>
        </w:rPr>
        <w:t xml:space="preserve"> – </w:t>
      </w:r>
      <w:r w:rsidR="00D535F7">
        <w:rPr>
          <w:rFonts w:ascii="wf_segoe-ui_normal" w:hAnsi="wf_segoe-ui_normal"/>
          <w:bCs/>
          <w:color w:val="333333"/>
          <w:sz w:val="24"/>
          <w:szCs w:val="24"/>
        </w:rPr>
        <w:t>Due Now</w:t>
      </w:r>
      <w:r>
        <w:rPr>
          <w:rFonts w:ascii="wf_segoe-ui_normal" w:hAnsi="wf_segoe-ui_normal"/>
          <w:bCs/>
          <w:color w:val="333333"/>
          <w:sz w:val="24"/>
          <w:szCs w:val="24"/>
        </w:rPr>
        <w:t xml:space="preserve"> – see list of clubs paid below</w:t>
      </w:r>
      <w:r w:rsidR="00BE5089">
        <w:rPr>
          <w:rFonts w:ascii="wf_segoe-ui_normal" w:hAnsi="wf_segoe-ui_normal"/>
          <w:bCs/>
          <w:color w:val="333333"/>
          <w:sz w:val="24"/>
          <w:szCs w:val="24"/>
        </w:rPr>
        <w:t xml:space="preserve"> – seen info you need at bottom of this email</w:t>
      </w:r>
      <w:r>
        <w:rPr>
          <w:rFonts w:ascii="wf_segoe-ui_normal" w:hAnsi="wf_segoe-ui_normal"/>
          <w:bCs/>
          <w:color w:val="333333"/>
          <w:sz w:val="24"/>
          <w:szCs w:val="24"/>
        </w:rPr>
        <w:br/>
      </w:r>
      <w:r w:rsidR="0016150B">
        <w:rPr>
          <w:rFonts w:ascii="wf_segoe-ui_normal" w:hAnsi="wf_segoe-ui_normal"/>
          <w:bCs/>
          <w:color w:val="333333"/>
          <w:sz w:val="24"/>
          <w:szCs w:val="24"/>
        </w:rPr>
        <w:t>-</w:t>
      </w:r>
      <w:r w:rsidR="0016150B" w:rsidRPr="00A458E4">
        <w:rPr>
          <w:rFonts w:ascii="wf_segoe-ui_normal" w:hAnsi="wf_segoe-ui_normal"/>
          <w:b/>
          <w:color w:val="333333"/>
          <w:sz w:val="24"/>
          <w:szCs w:val="24"/>
        </w:rPr>
        <w:t>W</w:t>
      </w:r>
      <w:r w:rsidR="00356DC6">
        <w:rPr>
          <w:rFonts w:ascii="wf_segoe-ui_normal" w:hAnsi="wf_segoe-ui_normal"/>
          <w:b/>
          <w:color w:val="333333"/>
          <w:sz w:val="24"/>
          <w:szCs w:val="24"/>
        </w:rPr>
        <w:t xml:space="preserve">aivers </w:t>
      </w:r>
      <w:proofErr w:type="gramStart"/>
      <w:r w:rsidR="00356DC6">
        <w:rPr>
          <w:rFonts w:ascii="wf_segoe-ui_normal" w:hAnsi="wf_segoe-ui_normal"/>
          <w:b/>
          <w:color w:val="333333"/>
          <w:sz w:val="24"/>
          <w:szCs w:val="24"/>
        </w:rPr>
        <w:t xml:space="preserve">- </w:t>
      </w:r>
      <w:r w:rsidR="00356DC6">
        <w:rPr>
          <w:rFonts w:ascii="wf_segoe-ui_normal" w:hAnsi="wf_segoe-ui_normal"/>
          <w:bCs/>
          <w:color w:val="333333"/>
          <w:sz w:val="24"/>
          <w:szCs w:val="24"/>
        </w:rPr>
        <w:t xml:space="preserve"> </w:t>
      </w:r>
      <w:r w:rsidR="0016150B" w:rsidRPr="00EF21E2">
        <w:rPr>
          <w:rFonts w:ascii="wf_segoe-ui_normal" w:hAnsi="wf_segoe-ui_normal"/>
          <w:bCs/>
          <w:i/>
          <w:iCs/>
          <w:color w:val="333333"/>
          <w:sz w:val="24"/>
          <w:szCs w:val="24"/>
        </w:rPr>
        <w:t>No</w:t>
      </w:r>
      <w:proofErr w:type="gramEnd"/>
      <w:r w:rsidR="0016150B" w:rsidRPr="00EF21E2">
        <w:rPr>
          <w:rFonts w:ascii="wf_segoe-ui_normal" w:hAnsi="wf_segoe-ui_normal"/>
          <w:bCs/>
          <w:i/>
          <w:iCs/>
          <w:color w:val="333333"/>
          <w:sz w:val="24"/>
          <w:szCs w:val="24"/>
        </w:rPr>
        <w:t xml:space="preserve"> players are allowed to participate without a completed waiver.</w:t>
      </w:r>
      <w:r w:rsidR="006F396D">
        <w:rPr>
          <w:rFonts w:ascii="wf_segoe-ui_normal" w:hAnsi="wf_segoe-ui_normal"/>
          <w:bCs/>
          <w:i/>
          <w:iCs/>
          <w:color w:val="333333"/>
          <w:sz w:val="24"/>
          <w:szCs w:val="24"/>
        </w:rPr>
        <w:t xml:space="preserve"> – Please remind your families now - </w:t>
      </w:r>
      <w:hyperlink r:id="rId7" w:history="1">
        <w:r w:rsidR="0040718F" w:rsidRPr="00726466">
          <w:rPr>
            <w:rStyle w:val="Hyperlink"/>
            <w:rFonts w:ascii="wf_segoe-ui_normal" w:hAnsi="wf_segoe-ui_normal"/>
            <w:bCs/>
            <w:i/>
            <w:iCs/>
            <w:sz w:val="24"/>
            <w:szCs w:val="24"/>
          </w:rPr>
          <w:t>http://orlandolaxopen.com/register</w:t>
        </w:r>
      </w:hyperlink>
      <w:r w:rsidR="0040718F">
        <w:rPr>
          <w:rFonts w:ascii="wf_segoe-ui_normal" w:hAnsi="wf_segoe-ui_normal"/>
          <w:bCs/>
          <w:i/>
          <w:iCs/>
          <w:color w:val="333333"/>
          <w:sz w:val="24"/>
          <w:szCs w:val="24"/>
        </w:rPr>
        <w:t xml:space="preserve"> </w:t>
      </w:r>
    </w:p>
    <w:p w14:paraId="436DC9F8" w14:textId="351429FB" w:rsidR="0016150B" w:rsidRDefault="0016150B" w:rsidP="0016150B">
      <w:pPr>
        <w:spacing w:after="0" w:line="240" w:lineRule="auto"/>
        <w:rPr>
          <w:rFonts w:ascii="wf_segoe-ui_normal" w:hAnsi="wf_segoe-ui_normal"/>
          <w:bCs/>
          <w:color w:val="333333"/>
          <w:sz w:val="24"/>
          <w:szCs w:val="24"/>
        </w:rPr>
      </w:pPr>
      <w:r w:rsidRPr="00356DC6">
        <w:rPr>
          <w:rFonts w:ascii="wf_segoe-ui_normal" w:hAnsi="wf_segoe-ui_normal"/>
          <w:b/>
          <w:color w:val="333333"/>
          <w:sz w:val="24"/>
          <w:szCs w:val="24"/>
        </w:rPr>
        <w:t>*Omni Parking Passes</w:t>
      </w:r>
      <w:r>
        <w:rPr>
          <w:rFonts w:ascii="wf_segoe-ui_normal" w:hAnsi="wf_segoe-ui_normal"/>
          <w:bCs/>
          <w:color w:val="333333"/>
          <w:sz w:val="24"/>
          <w:szCs w:val="24"/>
        </w:rPr>
        <w:t xml:space="preserve"> –</w:t>
      </w:r>
      <w:r w:rsidR="00CA2E8C">
        <w:rPr>
          <w:rFonts w:ascii="wf_segoe-ui_normal" w:hAnsi="wf_segoe-ui_normal"/>
          <w:bCs/>
          <w:color w:val="333333"/>
          <w:sz w:val="24"/>
          <w:szCs w:val="24"/>
        </w:rPr>
        <w:t xml:space="preserve"> </w:t>
      </w:r>
      <w:r w:rsidR="00D535F7">
        <w:rPr>
          <w:rFonts w:ascii="wf_segoe-ui_normal" w:hAnsi="wf_segoe-ui_normal"/>
          <w:bCs/>
          <w:color w:val="333333"/>
          <w:sz w:val="24"/>
          <w:szCs w:val="24"/>
        </w:rPr>
        <w:t>attached – please send list of coaches</w:t>
      </w:r>
      <w:r w:rsidR="00BF174B">
        <w:rPr>
          <w:rFonts w:ascii="wf_segoe-ui_normal" w:hAnsi="wf_segoe-ui_normal"/>
          <w:bCs/>
          <w:color w:val="333333"/>
          <w:sz w:val="24"/>
          <w:szCs w:val="24"/>
        </w:rPr>
        <w:t xml:space="preserve"> for Omni</w:t>
      </w:r>
      <w:r w:rsidR="009302B7">
        <w:rPr>
          <w:rFonts w:ascii="wf_segoe-ui_normal" w:hAnsi="wf_segoe-ui_normal"/>
          <w:bCs/>
          <w:color w:val="333333"/>
          <w:sz w:val="24"/>
          <w:szCs w:val="24"/>
        </w:rPr>
        <w:t xml:space="preserve"> to </w:t>
      </w:r>
      <w:hyperlink r:id="rId8" w:history="1">
        <w:r w:rsidR="009302B7" w:rsidRPr="00A711ED">
          <w:rPr>
            <w:rStyle w:val="Hyperlink"/>
            <w:rFonts w:ascii="wf_segoe-ui_normal" w:hAnsi="wf_segoe-ui_normal"/>
            <w:bCs/>
            <w:sz w:val="24"/>
            <w:szCs w:val="24"/>
          </w:rPr>
          <w:t>info@orlandlaxopen.com</w:t>
        </w:r>
      </w:hyperlink>
      <w:r w:rsidR="009302B7">
        <w:rPr>
          <w:rFonts w:ascii="wf_segoe-ui_normal" w:hAnsi="wf_segoe-ui_normal"/>
          <w:bCs/>
          <w:color w:val="333333"/>
          <w:sz w:val="24"/>
          <w:szCs w:val="24"/>
        </w:rPr>
        <w:t xml:space="preserve"> </w:t>
      </w:r>
      <w:r w:rsidR="00D535F7">
        <w:rPr>
          <w:rFonts w:ascii="wf_segoe-ui_normal" w:hAnsi="wf_segoe-ui_normal"/>
          <w:bCs/>
          <w:color w:val="333333"/>
          <w:sz w:val="24"/>
          <w:szCs w:val="24"/>
        </w:rPr>
        <w:br/>
      </w:r>
      <w:r w:rsidRPr="00356DC6">
        <w:rPr>
          <w:rFonts w:ascii="wf_segoe-ui_normal" w:hAnsi="wf_segoe-ui_normal"/>
          <w:b/>
          <w:color w:val="333333"/>
          <w:sz w:val="24"/>
          <w:szCs w:val="24"/>
        </w:rPr>
        <w:t>*Family Planner</w:t>
      </w:r>
      <w:r>
        <w:rPr>
          <w:rFonts w:ascii="wf_segoe-ui_normal" w:hAnsi="wf_segoe-ui_normal"/>
          <w:bCs/>
          <w:color w:val="333333"/>
          <w:sz w:val="24"/>
          <w:szCs w:val="24"/>
        </w:rPr>
        <w:t xml:space="preserve"> – posted on home page</w:t>
      </w:r>
      <w:r w:rsidR="00356DC6">
        <w:rPr>
          <w:rFonts w:ascii="wf_segoe-ui_normal" w:hAnsi="wf_segoe-ui_normal"/>
          <w:bCs/>
          <w:color w:val="333333"/>
          <w:sz w:val="24"/>
          <w:szCs w:val="24"/>
        </w:rPr>
        <w:t xml:space="preserve"> – will answer many questions for your club</w:t>
      </w:r>
    </w:p>
    <w:p w14:paraId="65EA09C1" w14:textId="566F4AEA" w:rsidR="0016150B" w:rsidRDefault="0016150B" w:rsidP="0016150B">
      <w:pPr>
        <w:spacing w:after="0" w:line="240" w:lineRule="auto"/>
        <w:rPr>
          <w:rFonts w:ascii="wf_segoe-ui_normal" w:hAnsi="wf_segoe-ui_normal"/>
          <w:bCs/>
          <w:color w:val="333333"/>
          <w:sz w:val="24"/>
          <w:szCs w:val="24"/>
        </w:rPr>
      </w:pPr>
      <w:r w:rsidRPr="003C7FF5">
        <w:rPr>
          <w:rFonts w:ascii="wf_segoe-ui_normal" w:hAnsi="wf_segoe-ui_normal"/>
          <w:b/>
          <w:color w:val="333333"/>
          <w:sz w:val="24"/>
          <w:szCs w:val="24"/>
        </w:rPr>
        <w:lastRenderedPageBreak/>
        <w:t>*S</w:t>
      </w:r>
      <w:r w:rsidR="00356DC6">
        <w:rPr>
          <w:rFonts w:ascii="wf_segoe-ui_normal" w:hAnsi="wf_segoe-ui_normal"/>
          <w:b/>
          <w:color w:val="333333"/>
          <w:sz w:val="24"/>
          <w:szCs w:val="24"/>
        </w:rPr>
        <w:t>chedule</w:t>
      </w:r>
      <w:r>
        <w:rPr>
          <w:rFonts w:ascii="wf_segoe-ui_normal" w:hAnsi="wf_segoe-ui_normal"/>
          <w:bCs/>
          <w:color w:val="333333"/>
          <w:sz w:val="24"/>
          <w:szCs w:val="24"/>
        </w:rPr>
        <w:t xml:space="preserve"> – </w:t>
      </w:r>
      <w:r w:rsidR="00356DC6">
        <w:rPr>
          <w:rFonts w:ascii="wf_segoe-ui_normal" w:hAnsi="wf_segoe-ui_normal"/>
          <w:bCs/>
          <w:color w:val="333333"/>
          <w:sz w:val="24"/>
          <w:szCs w:val="24"/>
        </w:rPr>
        <w:t>will come out</w:t>
      </w:r>
      <w:r w:rsidR="00BE5089">
        <w:rPr>
          <w:rFonts w:ascii="wf_segoe-ui_normal" w:hAnsi="wf_segoe-ui_normal"/>
          <w:bCs/>
          <w:color w:val="333333"/>
          <w:sz w:val="24"/>
          <w:szCs w:val="24"/>
        </w:rPr>
        <w:t xml:space="preserve"> shortly</w:t>
      </w:r>
      <w:r w:rsidR="00356DC6">
        <w:rPr>
          <w:rFonts w:ascii="wf_segoe-ui_normal" w:hAnsi="wf_segoe-ui_normal"/>
          <w:bCs/>
          <w:color w:val="333333"/>
          <w:sz w:val="24"/>
          <w:szCs w:val="24"/>
        </w:rPr>
        <w:t xml:space="preserve"> – we will send you a note when posted on Tourney Machine</w:t>
      </w:r>
      <w:r w:rsidR="007E0C07">
        <w:rPr>
          <w:rFonts w:ascii="wf_segoe-ui_normal" w:hAnsi="wf_segoe-ui_normal"/>
          <w:bCs/>
          <w:color w:val="333333"/>
          <w:sz w:val="24"/>
          <w:szCs w:val="24"/>
        </w:rPr>
        <w:br/>
      </w:r>
      <w:r w:rsidR="007E0C07" w:rsidRPr="007E0C07">
        <w:rPr>
          <w:rFonts w:ascii="wf_segoe-ui_normal" w:hAnsi="wf_segoe-ui_normal"/>
          <w:b/>
          <w:color w:val="333333"/>
          <w:sz w:val="24"/>
          <w:szCs w:val="24"/>
        </w:rPr>
        <w:t xml:space="preserve">*HSAA/HS A </w:t>
      </w:r>
      <w:r w:rsidR="007E0C07">
        <w:rPr>
          <w:rFonts w:ascii="wf_segoe-ui_normal" w:hAnsi="wf_segoe-ui_normal"/>
          <w:b/>
          <w:color w:val="333333"/>
          <w:sz w:val="24"/>
          <w:szCs w:val="24"/>
        </w:rPr>
        <w:t>games</w:t>
      </w:r>
      <w:r w:rsidR="007E0C07">
        <w:rPr>
          <w:rFonts w:ascii="wf_segoe-ui_normal" w:hAnsi="wf_segoe-ui_normal"/>
          <w:bCs/>
          <w:color w:val="333333"/>
          <w:sz w:val="24"/>
          <w:szCs w:val="24"/>
        </w:rPr>
        <w:t xml:space="preserve"> will start in the late afternoon to accommodate the SATs</w:t>
      </w:r>
    </w:p>
    <w:p w14:paraId="5E852912" w14:textId="77777777" w:rsidR="0016150B" w:rsidRPr="002D75D1" w:rsidRDefault="0016150B" w:rsidP="0016150B">
      <w:pPr>
        <w:spacing w:after="0" w:line="240" w:lineRule="auto"/>
        <w:rPr>
          <w:rFonts w:ascii="wf_segoe-ui_normal" w:hAnsi="wf_segoe-ui_normal"/>
          <w:bCs/>
          <w:color w:val="333333"/>
          <w:sz w:val="24"/>
          <w:szCs w:val="24"/>
        </w:rPr>
      </w:pPr>
      <w:r w:rsidRPr="002D75D1">
        <w:rPr>
          <w:rFonts w:ascii="wf_segoe-ui_normal" w:hAnsi="wf_segoe-ui_normal"/>
          <w:bCs/>
          <w:color w:val="333333"/>
          <w:sz w:val="24"/>
          <w:szCs w:val="24"/>
        </w:rPr>
        <w:t>Thank you,</w:t>
      </w:r>
    </w:p>
    <w:p w14:paraId="35859053" w14:textId="77777777" w:rsidR="0016150B" w:rsidRPr="002D75D1" w:rsidRDefault="0016150B" w:rsidP="0016150B">
      <w:pPr>
        <w:spacing w:after="0" w:line="240" w:lineRule="auto"/>
        <w:rPr>
          <w:rFonts w:ascii="wf_segoe-ui_normal" w:hAnsi="wf_segoe-ui_normal"/>
          <w:bCs/>
          <w:color w:val="333333"/>
          <w:sz w:val="24"/>
          <w:szCs w:val="24"/>
        </w:rPr>
      </w:pPr>
      <w:r w:rsidRPr="002D75D1">
        <w:rPr>
          <w:rFonts w:ascii="wf_segoe-ui_normal" w:hAnsi="wf_segoe-ui_normal"/>
          <w:bCs/>
          <w:color w:val="333333"/>
          <w:sz w:val="24"/>
          <w:szCs w:val="24"/>
        </w:rPr>
        <w:t>Gary</w:t>
      </w:r>
    </w:p>
    <w:p w14:paraId="5FFE927F" w14:textId="046DB0A4" w:rsidR="0016150B" w:rsidRDefault="0016150B" w:rsidP="0016150B">
      <w:pPr>
        <w:spacing w:after="0" w:line="240" w:lineRule="auto"/>
        <w:rPr>
          <w:rFonts w:ascii="wf_segoe-ui_normal" w:hAnsi="wf_segoe-ui_normal"/>
          <w:b/>
          <w:color w:val="333333"/>
          <w:sz w:val="24"/>
          <w:szCs w:val="24"/>
        </w:rPr>
      </w:pPr>
      <w:r>
        <w:rPr>
          <w:rFonts w:ascii="wf_segoe-ui_normal" w:hAnsi="wf_segoe-ui_normal"/>
          <w:b/>
          <w:color w:val="333333"/>
          <w:sz w:val="24"/>
          <w:szCs w:val="24"/>
        </w:rPr>
        <w:br/>
      </w:r>
      <w:r w:rsidR="009C3B5D">
        <w:rPr>
          <w:rFonts w:ascii="wf_segoe-ui_normal" w:hAnsi="wf_segoe-ui_normal"/>
          <w:b/>
          <w:color w:val="333333"/>
          <w:sz w:val="24"/>
          <w:szCs w:val="24"/>
        </w:rPr>
        <w:t>(This update also</w:t>
      </w:r>
      <w:r>
        <w:rPr>
          <w:rFonts w:ascii="wf_segoe-ui_normal" w:hAnsi="wf_segoe-ui_normal"/>
          <w:b/>
          <w:color w:val="333333"/>
          <w:sz w:val="24"/>
          <w:szCs w:val="24"/>
        </w:rPr>
        <w:t xml:space="preserve"> posted via document link on event home page</w:t>
      </w:r>
      <w:r w:rsidR="00331766">
        <w:rPr>
          <w:rFonts w:ascii="wf_segoe-ui_normal" w:hAnsi="wf_segoe-ui_normal"/>
          <w:b/>
          <w:color w:val="333333"/>
          <w:sz w:val="24"/>
          <w:szCs w:val="24"/>
        </w:rPr>
        <w:t xml:space="preserve"> – www.orlandolaxopen.com</w:t>
      </w:r>
      <w:r>
        <w:rPr>
          <w:rFonts w:ascii="wf_segoe-ui_normal" w:hAnsi="wf_segoe-ui_normal"/>
          <w:b/>
          <w:color w:val="333333"/>
          <w:sz w:val="24"/>
          <w:szCs w:val="24"/>
        </w:rPr>
        <w:t>)</w:t>
      </w:r>
    </w:p>
    <w:p w14:paraId="5B244B55" w14:textId="77777777" w:rsidR="0016150B" w:rsidRDefault="0016150B" w:rsidP="00477ACB">
      <w:pPr>
        <w:spacing w:after="0" w:line="240" w:lineRule="auto"/>
        <w:rPr>
          <w:rFonts w:ascii="wf_segoe-ui_normal" w:hAnsi="wf_segoe-ui_normal"/>
          <w:b/>
          <w:color w:val="333333"/>
          <w:sz w:val="24"/>
          <w:szCs w:val="24"/>
        </w:rPr>
      </w:pPr>
    </w:p>
    <w:p w14:paraId="1A6AF0B2" w14:textId="0EA91AAE" w:rsidR="0016150B" w:rsidRPr="009C3B5D" w:rsidRDefault="0016150B" w:rsidP="00B525B0">
      <w:pPr>
        <w:spacing w:after="0" w:line="240" w:lineRule="auto"/>
        <w:rPr>
          <w:rFonts w:ascii="wf_segoe-ui_normal" w:hAnsi="wf_segoe-ui_normal"/>
          <w:bCs/>
          <w:color w:val="333333"/>
          <w:sz w:val="28"/>
          <w:szCs w:val="28"/>
        </w:rPr>
      </w:pPr>
      <w:r w:rsidRPr="009C3B5D">
        <w:rPr>
          <w:rFonts w:ascii="wf_segoe-ui_normal" w:hAnsi="wf_segoe-ui_normal"/>
          <w:b/>
          <w:color w:val="333333"/>
          <w:sz w:val="28"/>
          <w:szCs w:val="28"/>
          <w:u w:val="single"/>
        </w:rPr>
        <w:t xml:space="preserve">LIST OF CLUBS PAID as of </w:t>
      </w:r>
      <w:r w:rsidR="00053668" w:rsidRPr="009C3B5D">
        <w:rPr>
          <w:rFonts w:ascii="wf_segoe-ui_normal" w:hAnsi="wf_segoe-ui_normal"/>
          <w:b/>
          <w:color w:val="333333"/>
          <w:sz w:val="28"/>
          <w:szCs w:val="28"/>
          <w:u w:val="single"/>
        </w:rPr>
        <w:t xml:space="preserve">November </w:t>
      </w:r>
      <w:r w:rsidR="00D05A6D">
        <w:rPr>
          <w:rFonts w:ascii="wf_segoe-ui_normal" w:hAnsi="wf_segoe-ui_normal"/>
          <w:b/>
          <w:color w:val="333333"/>
          <w:sz w:val="28"/>
          <w:szCs w:val="28"/>
          <w:u w:val="single"/>
        </w:rPr>
        <w:t>2</w:t>
      </w:r>
      <w:r w:rsidR="00D54CB8">
        <w:rPr>
          <w:rFonts w:ascii="wf_segoe-ui_normal" w:hAnsi="wf_segoe-ui_normal"/>
          <w:b/>
          <w:color w:val="333333"/>
          <w:sz w:val="28"/>
          <w:szCs w:val="28"/>
          <w:u w:val="single"/>
        </w:rPr>
        <w:t>7</w:t>
      </w:r>
      <w:r w:rsidR="00B4392F" w:rsidRPr="009C3B5D">
        <w:rPr>
          <w:rFonts w:ascii="wf_segoe-ui_normal" w:hAnsi="wf_segoe-ui_normal"/>
          <w:b/>
          <w:color w:val="333333"/>
          <w:sz w:val="28"/>
          <w:szCs w:val="28"/>
          <w:u w:val="single"/>
        </w:rPr>
        <w:t xml:space="preserve"> – 900am</w:t>
      </w:r>
      <w:r w:rsidRPr="009C3B5D">
        <w:rPr>
          <w:rFonts w:ascii="wf_segoe-ui_normal" w:hAnsi="wf_segoe-ui_normal"/>
          <w:b/>
          <w:color w:val="333333"/>
          <w:sz w:val="28"/>
          <w:szCs w:val="28"/>
          <w:u w:val="single"/>
        </w:rPr>
        <w:t>:</w:t>
      </w:r>
      <w:r w:rsidRPr="009C3B5D">
        <w:rPr>
          <w:rFonts w:ascii="wf_segoe-ui_normal" w:hAnsi="wf_segoe-ui_normal"/>
          <w:b/>
          <w:color w:val="333333"/>
          <w:sz w:val="28"/>
          <w:szCs w:val="28"/>
        </w:rPr>
        <w:br/>
      </w:r>
      <w:r w:rsidR="00017812">
        <w:rPr>
          <w:rFonts w:ascii="wf_segoe-ui_normal" w:hAnsi="wf_segoe-ui_normal"/>
          <w:bCs/>
          <w:color w:val="333333"/>
          <w:sz w:val="28"/>
          <w:szCs w:val="28"/>
        </w:rPr>
        <w:t xml:space="preserve">813, 863,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Aces Black Girls, </w:t>
      </w:r>
      <w:r w:rsidR="00466A65">
        <w:rPr>
          <w:rFonts w:ascii="wf_segoe-ui_normal" w:hAnsi="wf_segoe-ui_normal"/>
          <w:bCs/>
          <w:color w:val="333333"/>
          <w:sz w:val="28"/>
          <w:szCs w:val="28"/>
        </w:rPr>
        <w:t xml:space="preserve">Barracudas,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Bucks, CFL Vikings, Chaos, </w:t>
      </w:r>
      <w:r w:rsidR="009C7525">
        <w:rPr>
          <w:rFonts w:ascii="wf_segoe-ui_normal" w:hAnsi="wf_segoe-ui_normal"/>
          <w:bCs/>
          <w:color w:val="333333"/>
          <w:sz w:val="28"/>
          <w:szCs w:val="28"/>
        </w:rPr>
        <w:t xml:space="preserve">Chomp,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Creators Game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FCA Treasure Coast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Flat Hatters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Fleming Island LC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Hi Tide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Howler Lacrosse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466A65">
        <w:rPr>
          <w:rFonts w:ascii="wf_segoe-ui_normal" w:hAnsi="wf_segoe-ui_normal"/>
          <w:bCs/>
          <w:color w:val="333333"/>
          <w:sz w:val="28"/>
          <w:szCs w:val="28"/>
        </w:rPr>
        <w:t xml:space="preserve">Jupiter Sails,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LC Gainesville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LC Marion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LCO Lake Mary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466A65">
        <w:rPr>
          <w:rFonts w:ascii="wf_segoe-ui_normal" w:hAnsi="wf_segoe-ui_normal"/>
          <w:bCs/>
          <w:color w:val="333333"/>
          <w:sz w:val="28"/>
          <w:szCs w:val="28"/>
        </w:rPr>
        <w:t xml:space="preserve">Leatherbacks,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Miami L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C,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Narwhals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North Bay Warr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>i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ors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PV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Jaws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Raw Lacrosse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Roswell Raptors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9C7525">
        <w:rPr>
          <w:rFonts w:ascii="wf_segoe-ui_normal" w:hAnsi="wf_segoe-ui_normal"/>
          <w:bCs/>
          <w:color w:val="333333"/>
          <w:sz w:val="28"/>
          <w:szCs w:val="28"/>
        </w:rPr>
        <w:t xml:space="preserve">Royals, </w:t>
      </w:r>
      <w:r w:rsidR="00A2490D">
        <w:rPr>
          <w:rFonts w:ascii="wf_segoe-ui_normal" w:hAnsi="wf_segoe-ui_normal"/>
          <w:bCs/>
          <w:color w:val="333333"/>
          <w:sz w:val="28"/>
          <w:szCs w:val="28"/>
        </w:rPr>
        <w:t xml:space="preserve">Sea Dogs,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Space Coast Stingrays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1013B1">
        <w:rPr>
          <w:rFonts w:ascii="wf_segoe-ui_normal" w:hAnsi="wf_segoe-ui_normal"/>
          <w:bCs/>
          <w:color w:val="333333"/>
          <w:sz w:val="28"/>
          <w:szCs w:val="28"/>
        </w:rPr>
        <w:t xml:space="preserve">Shooters,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Stars and Stripes, PA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St. Pete Shock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Swarm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, </w:t>
      </w:r>
      <w:r w:rsidR="001013B1">
        <w:rPr>
          <w:rFonts w:ascii="wf_segoe-ui_normal" w:hAnsi="wf_segoe-ui_normal"/>
          <w:bCs/>
          <w:color w:val="333333"/>
          <w:sz w:val="28"/>
          <w:szCs w:val="28"/>
        </w:rPr>
        <w:t>Villages</w:t>
      </w:r>
      <w:r w:rsidR="00017812">
        <w:rPr>
          <w:rFonts w:ascii="wf_segoe-ui_normal" w:hAnsi="wf_segoe-ui_normal"/>
          <w:bCs/>
          <w:color w:val="333333"/>
          <w:sz w:val="28"/>
          <w:szCs w:val="28"/>
        </w:rPr>
        <w:t xml:space="preserve"> LC, </w:t>
      </w:r>
      <w:proofErr w:type="spellStart"/>
      <w:r w:rsidR="00466A65">
        <w:rPr>
          <w:rFonts w:ascii="wf_segoe-ui_normal" w:hAnsi="wf_segoe-ui_normal"/>
          <w:bCs/>
          <w:color w:val="333333"/>
          <w:sz w:val="28"/>
          <w:szCs w:val="28"/>
        </w:rPr>
        <w:t>Wahoos</w:t>
      </w:r>
      <w:proofErr w:type="spellEnd"/>
      <w:r w:rsidR="00466A65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Weston Lightening</w:t>
      </w:r>
      <w:r w:rsidR="00907143" w:rsidRPr="009C3B5D">
        <w:rPr>
          <w:rFonts w:ascii="wf_segoe-ui_normal" w:hAnsi="wf_segoe-ui_normal"/>
          <w:bCs/>
          <w:color w:val="333333"/>
          <w:sz w:val="28"/>
          <w:szCs w:val="28"/>
        </w:rPr>
        <w:t xml:space="preserve">, </w:t>
      </w:r>
      <w:r w:rsidR="00B525B0" w:rsidRPr="009C3B5D">
        <w:rPr>
          <w:rFonts w:ascii="wf_segoe-ui_normal" w:hAnsi="wf_segoe-ui_normal"/>
          <w:bCs/>
          <w:color w:val="333333"/>
          <w:sz w:val="28"/>
          <w:szCs w:val="28"/>
        </w:rPr>
        <w:t>West Orange Whalers/Outlaws</w:t>
      </w:r>
    </w:p>
    <w:p w14:paraId="12CC1AFC" w14:textId="77777777" w:rsidR="0016150B" w:rsidRDefault="0016150B" w:rsidP="0016150B">
      <w:pPr>
        <w:spacing w:after="0" w:line="240" w:lineRule="auto"/>
        <w:rPr>
          <w:rFonts w:ascii="wf_segoe-ui_normal" w:hAnsi="wf_segoe-ui_normal"/>
          <w:bCs/>
          <w:color w:val="333333"/>
          <w:sz w:val="24"/>
          <w:szCs w:val="24"/>
        </w:rPr>
      </w:pPr>
    </w:p>
    <w:p w14:paraId="571C2A74" w14:textId="5842BDEB" w:rsidR="00F31D8C" w:rsidRDefault="00F31D8C" w:rsidP="00F31D8C">
      <w:pPr>
        <w:spacing w:after="0" w:line="240" w:lineRule="auto"/>
        <w:jc w:val="center"/>
        <w:rPr>
          <w:rFonts w:ascii="wf_segoe-ui_normal" w:hAnsi="wf_segoe-ui_normal"/>
          <w:b/>
          <w:color w:val="333333"/>
          <w:sz w:val="24"/>
          <w:szCs w:val="24"/>
        </w:rPr>
      </w:pPr>
      <w:r>
        <w:rPr>
          <w:rFonts w:ascii="wf_segoe-ui_normal" w:hAnsi="wf_segoe-ui_normal"/>
          <w:b/>
          <w:color w:val="333333"/>
          <w:sz w:val="24"/>
          <w:szCs w:val="24"/>
        </w:rPr>
        <w:t xml:space="preserve">Payments due </w:t>
      </w:r>
      <w:r w:rsidR="00B00D77">
        <w:rPr>
          <w:rFonts w:ascii="wf_segoe-ui_normal" w:hAnsi="wf_segoe-ui_normal"/>
          <w:b/>
          <w:color w:val="333333"/>
          <w:sz w:val="24"/>
          <w:szCs w:val="24"/>
        </w:rPr>
        <w:t>now</w:t>
      </w:r>
      <w:r>
        <w:rPr>
          <w:rFonts w:ascii="wf_segoe-ui_normal" w:hAnsi="wf_segoe-ui_normal"/>
          <w:b/>
          <w:color w:val="333333"/>
          <w:sz w:val="24"/>
          <w:szCs w:val="24"/>
        </w:rPr>
        <w:t xml:space="preserve"> – see list of paid clubs below</w:t>
      </w:r>
    </w:p>
    <w:p w14:paraId="6E958399" w14:textId="5B8ED686" w:rsidR="00F31D8C" w:rsidRPr="00297A16" w:rsidRDefault="00F31D8C" w:rsidP="00F31D8C">
      <w:pPr>
        <w:spacing w:after="0" w:line="240" w:lineRule="auto"/>
        <w:jc w:val="center"/>
        <w:rPr>
          <w:rFonts w:ascii="wf_segoe-ui_normal" w:hAnsi="wf_segoe-ui_normal"/>
          <w:b/>
          <w:color w:val="333333"/>
          <w:sz w:val="24"/>
          <w:szCs w:val="24"/>
        </w:rPr>
      </w:pPr>
      <w:r w:rsidRPr="00297A16">
        <w:rPr>
          <w:rFonts w:ascii="wf_segoe-ui_normal" w:hAnsi="wf_segoe-ui_normal"/>
          <w:b/>
          <w:color w:val="333333"/>
          <w:sz w:val="24"/>
          <w:szCs w:val="24"/>
        </w:rPr>
        <w:t>Cost - 20</w:t>
      </w:r>
      <w:r w:rsidR="00747F85">
        <w:rPr>
          <w:rFonts w:ascii="wf_segoe-ui_normal" w:hAnsi="wf_segoe-ui_normal"/>
          <w:b/>
          <w:color w:val="333333"/>
          <w:sz w:val="24"/>
          <w:szCs w:val="24"/>
        </w:rPr>
        <w:t>2</w:t>
      </w:r>
      <w:r>
        <w:rPr>
          <w:rFonts w:ascii="wf_segoe-ui_normal" w:hAnsi="wf_segoe-ui_normal"/>
          <w:b/>
          <w:color w:val="333333"/>
          <w:sz w:val="24"/>
          <w:szCs w:val="24"/>
        </w:rPr>
        <w:t>0</w:t>
      </w:r>
    </w:p>
    <w:p w14:paraId="3B1CCBD3" w14:textId="3928DC1F" w:rsidR="00F31D8C" w:rsidRPr="007B4EBF" w:rsidRDefault="00F31D8C" w:rsidP="00F31D8C">
      <w:pPr>
        <w:spacing w:after="0" w:line="240" w:lineRule="auto"/>
        <w:jc w:val="center"/>
        <w:rPr>
          <w:rFonts w:ascii="wf_segoe-ui_normal" w:hAnsi="wf_segoe-ui_normal"/>
          <w:bCs/>
          <w:color w:val="333333"/>
          <w:sz w:val="24"/>
          <w:szCs w:val="24"/>
        </w:rPr>
      </w:pPr>
      <w:r w:rsidRPr="007B4EBF">
        <w:rPr>
          <w:rFonts w:ascii="wf_segoe-ui_normal" w:hAnsi="wf_segoe-ui_normal"/>
          <w:bCs/>
          <w:color w:val="333333"/>
          <w:sz w:val="24"/>
          <w:szCs w:val="24"/>
        </w:rPr>
        <w:t>$1295 per team for 1-</w:t>
      </w:r>
      <w:r w:rsidR="00C25721">
        <w:rPr>
          <w:rFonts w:ascii="wf_segoe-ui_normal" w:hAnsi="wf_segoe-ui_normal"/>
          <w:bCs/>
          <w:color w:val="333333"/>
          <w:sz w:val="24"/>
          <w:szCs w:val="24"/>
        </w:rPr>
        <w:t>4</w:t>
      </w:r>
      <w:r w:rsidRPr="007B4EBF">
        <w:rPr>
          <w:rFonts w:ascii="wf_segoe-ui_normal" w:hAnsi="wf_segoe-ui_normal"/>
          <w:bCs/>
          <w:color w:val="333333"/>
          <w:sz w:val="24"/>
          <w:szCs w:val="24"/>
        </w:rPr>
        <w:t xml:space="preserve"> teams.</w:t>
      </w:r>
    </w:p>
    <w:p w14:paraId="3258880E" w14:textId="08FB6E60" w:rsidR="00F31D8C" w:rsidRDefault="00F31D8C" w:rsidP="00FA271A">
      <w:pPr>
        <w:spacing w:after="0" w:line="240" w:lineRule="auto"/>
        <w:jc w:val="center"/>
        <w:rPr>
          <w:rFonts w:ascii="wf_segoe-ui_normal" w:hAnsi="wf_segoe-ui_normal"/>
          <w:bCs/>
          <w:color w:val="333333"/>
          <w:sz w:val="24"/>
          <w:szCs w:val="24"/>
        </w:rPr>
      </w:pPr>
      <w:r w:rsidRPr="007B4EBF">
        <w:rPr>
          <w:rFonts w:ascii="wf_segoe-ui_normal" w:hAnsi="wf_segoe-ui_normal"/>
          <w:bCs/>
          <w:color w:val="333333"/>
          <w:sz w:val="24"/>
          <w:szCs w:val="24"/>
        </w:rPr>
        <w:t xml:space="preserve">$1195 per team for </w:t>
      </w:r>
      <w:r w:rsidR="00C25721">
        <w:rPr>
          <w:rFonts w:ascii="wf_segoe-ui_normal" w:hAnsi="wf_segoe-ui_normal"/>
          <w:bCs/>
          <w:color w:val="333333"/>
          <w:sz w:val="24"/>
          <w:szCs w:val="24"/>
        </w:rPr>
        <w:t>5</w:t>
      </w:r>
      <w:r w:rsidRPr="007B4EBF">
        <w:rPr>
          <w:rFonts w:ascii="wf_segoe-ui_normal" w:hAnsi="wf_segoe-ui_normal"/>
          <w:bCs/>
          <w:color w:val="333333"/>
          <w:sz w:val="24"/>
          <w:szCs w:val="24"/>
        </w:rPr>
        <w:t xml:space="preserve"> or more teams.</w:t>
      </w:r>
    </w:p>
    <w:p w14:paraId="20177E74" w14:textId="266AD7F5" w:rsidR="00661561" w:rsidRDefault="00F31D8C" w:rsidP="00FA271A">
      <w:pPr>
        <w:spacing w:after="0" w:line="240" w:lineRule="auto"/>
        <w:jc w:val="center"/>
        <w:rPr>
          <w:rFonts w:ascii="wf_segoe-ui_normal" w:hAnsi="wf_segoe-ui_normal"/>
          <w:b/>
          <w:color w:val="333333"/>
          <w:sz w:val="24"/>
          <w:szCs w:val="24"/>
          <w:u w:val="single"/>
        </w:rPr>
      </w:pPr>
      <w:r w:rsidRPr="00AC5011">
        <w:rPr>
          <w:rFonts w:ascii="wf_segoe-ui_normal" w:hAnsi="wf_segoe-ui_normal"/>
          <w:b/>
          <w:color w:val="333333"/>
          <w:sz w:val="24"/>
          <w:szCs w:val="24"/>
          <w:u w:val="single"/>
        </w:rPr>
        <w:t>Payment Options:</w:t>
      </w:r>
    </w:p>
    <w:p w14:paraId="498B119D" w14:textId="6E315CAD" w:rsidR="0096126D" w:rsidRDefault="00661561" w:rsidP="00FA271A">
      <w:pPr>
        <w:spacing w:after="0" w:line="240" w:lineRule="auto"/>
        <w:jc w:val="center"/>
        <w:rPr>
          <w:rFonts w:ascii="wf_segoe-ui_normal" w:hAnsi="wf_segoe-ui_normal"/>
          <w:bCs/>
          <w:color w:val="333333"/>
          <w:sz w:val="24"/>
          <w:szCs w:val="24"/>
        </w:rPr>
      </w:pPr>
      <w:r>
        <w:rPr>
          <w:rFonts w:ascii="wf_segoe-ui_normal" w:hAnsi="wf_segoe-ui_normal"/>
          <w:bCs/>
          <w:color w:val="333333"/>
          <w:sz w:val="24"/>
          <w:szCs w:val="24"/>
        </w:rPr>
        <w:t xml:space="preserve">Step One: REGISTER - </w:t>
      </w:r>
      <w:hyperlink r:id="rId9" w:history="1">
        <w:r w:rsidR="0096126D" w:rsidRPr="00B20796">
          <w:rPr>
            <w:rStyle w:val="Hyperlink"/>
            <w:rFonts w:ascii="wf_segoe-ui_normal" w:hAnsi="wf_segoe-ui_normal"/>
            <w:bCs/>
            <w:sz w:val="24"/>
            <w:szCs w:val="24"/>
          </w:rPr>
          <w:t>http://orlandolaxopen.com/register</w:t>
        </w:r>
      </w:hyperlink>
      <w:r w:rsidR="0096126D">
        <w:rPr>
          <w:rFonts w:ascii="wf_segoe-ui_normal" w:hAnsi="wf_segoe-ui_normal"/>
          <w:bCs/>
          <w:color w:val="333333"/>
          <w:sz w:val="24"/>
          <w:szCs w:val="24"/>
        </w:rPr>
        <w:t xml:space="preserve"> </w:t>
      </w:r>
    </w:p>
    <w:p w14:paraId="34501D41" w14:textId="0AD8F540" w:rsidR="00F31D8C" w:rsidRPr="00477ACB" w:rsidRDefault="00EC283F" w:rsidP="00FA271A">
      <w:pPr>
        <w:spacing w:after="0" w:line="240" w:lineRule="auto"/>
        <w:jc w:val="center"/>
        <w:rPr>
          <w:rFonts w:ascii="wf_segoe-ui_normal" w:hAnsi="wf_segoe-ui_normal"/>
          <w:bCs/>
          <w:i/>
          <w:iCs/>
          <w:color w:val="333333"/>
          <w:sz w:val="24"/>
          <w:szCs w:val="24"/>
        </w:rPr>
      </w:pPr>
      <w:r>
        <w:rPr>
          <w:rFonts w:ascii="wf_segoe-ui_normal" w:hAnsi="wf_segoe-ui_normal"/>
          <w:bCs/>
          <w:color w:val="333333"/>
          <w:sz w:val="24"/>
          <w:szCs w:val="24"/>
        </w:rPr>
        <w:t>If you did not pay at registration see instructions to pay afterwards</w:t>
      </w:r>
      <w:r w:rsidR="00F31D8C">
        <w:rPr>
          <w:rFonts w:ascii="wf_segoe-ui_normal" w:hAnsi="wf_segoe-ui_normal"/>
          <w:bCs/>
          <w:color w:val="333333"/>
          <w:sz w:val="24"/>
          <w:szCs w:val="24"/>
        </w:rPr>
        <w:br/>
      </w:r>
      <w:r w:rsidR="00F31D8C" w:rsidRPr="00AC5011">
        <w:rPr>
          <w:rFonts w:ascii="wf_segoe-ui_normal" w:hAnsi="wf_segoe-ui_normal"/>
          <w:b/>
          <w:color w:val="333333"/>
          <w:sz w:val="24"/>
          <w:szCs w:val="24"/>
        </w:rPr>
        <w:t>Credit Card</w:t>
      </w:r>
      <w:r w:rsidR="00F31D8C">
        <w:rPr>
          <w:rFonts w:ascii="wf_segoe-ui_normal" w:hAnsi="wf_segoe-ui_normal"/>
          <w:bCs/>
          <w:color w:val="333333"/>
          <w:sz w:val="24"/>
          <w:szCs w:val="24"/>
        </w:rPr>
        <w:t xml:space="preserve"> – if you have an account go to </w:t>
      </w:r>
      <w:hyperlink r:id="rId10" w:history="1">
        <w:r w:rsidR="00F31D8C" w:rsidRPr="00EE4E26">
          <w:rPr>
            <w:rStyle w:val="Hyperlink"/>
            <w:rFonts w:ascii="wf_segoe-ui_normal" w:hAnsi="wf_segoe-ui_normal"/>
            <w:bCs/>
            <w:sz w:val="24"/>
            <w:szCs w:val="24"/>
          </w:rPr>
          <w:t>www.orlandolacrosse.com</w:t>
        </w:r>
      </w:hyperlink>
      <w:r w:rsidR="00F31D8C">
        <w:rPr>
          <w:rFonts w:ascii="wf_segoe-ui_normal" w:hAnsi="wf_segoe-ui_normal"/>
          <w:bCs/>
          <w:color w:val="333333"/>
          <w:sz w:val="24"/>
          <w:szCs w:val="24"/>
        </w:rPr>
        <w:t xml:space="preserve">, </w:t>
      </w:r>
      <w:r>
        <w:rPr>
          <w:rFonts w:ascii="wf_segoe-ui_normal" w:hAnsi="wf_segoe-ui_normal"/>
          <w:bCs/>
          <w:color w:val="333333"/>
          <w:sz w:val="24"/>
          <w:szCs w:val="24"/>
        </w:rPr>
        <w:br/>
        <w:t xml:space="preserve">Go to </w:t>
      </w:r>
      <w:r w:rsidR="00F31D8C">
        <w:rPr>
          <w:rFonts w:ascii="wf_segoe-ui_normal" w:hAnsi="wf_segoe-ui_normal"/>
          <w:bCs/>
          <w:color w:val="333333"/>
          <w:sz w:val="24"/>
          <w:szCs w:val="24"/>
        </w:rPr>
        <w:t>HOME then EDIT MY ACCOUNT to access the payment link</w:t>
      </w:r>
      <w:r w:rsidR="00FA271A">
        <w:rPr>
          <w:rFonts w:ascii="wf_segoe-ui_normal" w:hAnsi="wf_segoe-ui_normal"/>
          <w:bCs/>
          <w:color w:val="333333"/>
          <w:sz w:val="24"/>
          <w:szCs w:val="24"/>
        </w:rPr>
        <w:t xml:space="preserve"> </w:t>
      </w:r>
      <w:r w:rsidR="00477ACB">
        <w:rPr>
          <w:rFonts w:ascii="wf_segoe-ui_normal" w:hAnsi="wf_segoe-ui_normal"/>
          <w:bCs/>
          <w:color w:val="333333"/>
          <w:sz w:val="24"/>
          <w:szCs w:val="24"/>
        </w:rPr>
        <w:br/>
      </w:r>
      <w:r w:rsidR="00FA271A" w:rsidRPr="00477ACB">
        <w:rPr>
          <w:rFonts w:ascii="wf_segoe-ui_normal" w:hAnsi="wf_segoe-ui_normal"/>
          <w:bCs/>
          <w:i/>
          <w:iCs/>
          <w:color w:val="333333"/>
          <w:sz w:val="24"/>
          <w:szCs w:val="24"/>
        </w:rPr>
        <w:t>– Credit Card processing fees are added</w:t>
      </w:r>
    </w:p>
    <w:p w14:paraId="007F14D8" w14:textId="77777777" w:rsidR="00F31D8C" w:rsidRPr="007B4EBF" w:rsidRDefault="00F31D8C" w:rsidP="00F31D8C">
      <w:pPr>
        <w:spacing w:after="0" w:line="240" w:lineRule="auto"/>
        <w:jc w:val="center"/>
        <w:rPr>
          <w:rFonts w:ascii="wf_segoe-ui_normal" w:hAnsi="wf_segoe-ui_normal"/>
          <w:bCs/>
          <w:color w:val="333333"/>
          <w:sz w:val="24"/>
          <w:szCs w:val="24"/>
        </w:rPr>
      </w:pPr>
      <w:r w:rsidRPr="00AC5011">
        <w:rPr>
          <w:rFonts w:ascii="wf_segoe-ui_normal" w:hAnsi="wf_segoe-ui_normal"/>
          <w:b/>
          <w:color w:val="333333"/>
          <w:sz w:val="24"/>
          <w:szCs w:val="24"/>
        </w:rPr>
        <w:t>Check</w:t>
      </w:r>
      <w:r>
        <w:rPr>
          <w:rFonts w:ascii="wf_segoe-ui_normal" w:hAnsi="wf_segoe-ui_normal"/>
          <w:bCs/>
          <w:color w:val="333333"/>
          <w:sz w:val="24"/>
          <w:szCs w:val="24"/>
        </w:rPr>
        <w:t xml:space="preserve"> – made out to Orlando Lacrosse, 224 Shady Oaks Circle, Lake Mary, FL 32746</w:t>
      </w:r>
    </w:p>
    <w:p w14:paraId="362B4662" w14:textId="3537ECE0" w:rsidR="00747F85" w:rsidRDefault="00747F85" w:rsidP="0016150B">
      <w:pPr>
        <w:spacing w:after="0" w:line="240" w:lineRule="auto"/>
        <w:rPr>
          <w:rFonts w:ascii="wf_segoe-ui_normal" w:hAnsi="wf_segoe-ui_normal"/>
          <w:bCs/>
          <w:color w:val="333333"/>
          <w:sz w:val="24"/>
          <w:szCs w:val="24"/>
        </w:rPr>
      </w:pPr>
    </w:p>
    <w:sectPr w:rsidR="0074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0B"/>
    <w:rsid w:val="00013778"/>
    <w:rsid w:val="00017812"/>
    <w:rsid w:val="00053668"/>
    <w:rsid w:val="001013B1"/>
    <w:rsid w:val="00153D9F"/>
    <w:rsid w:val="0016150B"/>
    <w:rsid w:val="002D3375"/>
    <w:rsid w:val="00331766"/>
    <w:rsid w:val="00356DC6"/>
    <w:rsid w:val="0040182D"/>
    <w:rsid w:val="0040718F"/>
    <w:rsid w:val="00420670"/>
    <w:rsid w:val="00466A65"/>
    <w:rsid w:val="00477ACB"/>
    <w:rsid w:val="004A73F8"/>
    <w:rsid w:val="004C3620"/>
    <w:rsid w:val="00536E8C"/>
    <w:rsid w:val="00571286"/>
    <w:rsid w:val="00611F80"/>
    <w:rsid w:val="00661561"/>
    <w:rsid w:val="006F396D"/>
    <w:rsid w:val="00722E3F"/>
    <w:rsid w:val="00746BB7"/>
    <w:rsid w:val="00747F85"/>
    <w:rsid w:val="00756659"/>
    <w:rsid w:val="007D01FD"/>
    <w:rsid w:val="007E0C07"/>
    <w:rsid w:val="00907143"/>
    <w:rsid w:val="009302B7"/>
    <w:rsid w:val="0096126D"/>
    <w:rsid w:val="009C3B5D"/>
    <w:rsid w:val="009C7525"/>
    <w:rsid w:val="00A16268"/>
    <w:rsid w:val="00A2490D"/>
    <w:rsid w:val="00AE305D"/>
    <w:rsid w:val="00B00D77"/>
    <w:rsid w:val="00B0750D"/>
    <w:rsid w:val="00B35C07"/>
    <w:rsid w:val="00B4392F"/>
    <w:rsid w:val="00B525B0"/>
    <w:rsid w:val="00BA420E"/>
    <w:rsid w:val="00BB1B65"/>
    <w:rsid w:val="00BE5089"/>
    <w:rsid w:val="00BF174B"/>
    <w:rsid w:val="00C25721"/>
    <w:rsid w:val="00C6740D"/>
    <w:rsid w:val="00C763D3"/>
    <w:rsid w:val="00CA2E8C"/>
    <w:rsid w:val="00D05A6D"/>
    <w:rsid w:val="00D535F7"/>
    <w:rsid w:val="00D54CB8"/>
    <w:rsid w:val="00DD0934"/>
    <w:rsid w:val="00EB6A98"/>
    <w:rsid w:val="00EC283F"/>
    <w:rsid w:val="00F072EC"/>
    <w:rsid w:val="00F31D8C"/>
    <w:rsid w:val="00F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9185"/>
  <w15:chartTrackingRefBased/>
  <w15:docId w15:val="{07AFF464-388A-45D1-9187-E55A9340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5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landlaxop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landolaxopen.com/regist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landolaxopen.com/schedule-results-rul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orlandolaxopen.com" TargetMode="External"/><Relationship Id="rId10" Type="http://schemas.openxmlformats.org/officeDocument/2006/relationships/hyperlink" Target="http://www.orlandolacrosse.com" TargetMode="External"/><Relationship Id="rId4" Type="http://schemas.openxmlformats.org/officeDocument/2006/relationships/hyperlink" Target="http://www.orlandolaxopen.com" TargetMode="External"/><Relationship Id="rId9" Type="http://schemas.openxmlformats.org/officeDocument/2006/relationships/hyperlink" Target="http://orlandolaxopen.com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Robinson</dc:creator>
  <cp:keywords/>
  <dc:description/>
  <cp:lastModifiedBy>Garrick Robinson</cp:lastModifiedBy>
  <cp:revision>53</cp:revision>
  <dcterms:created xsi:type="dcterms:W3CDTF">2020-11-19T12:26:00Z</dcterms:created>
  <dcterms:modified xsi:type="dcterms:W3CDTF">2020-11-27T14:57:00Z</dcterms:modified>
</cp:coreProperties>
</file>